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1D1CE5" w:rsidRPr="001D1CE5" w14:paraId="352D8A65" w14:textId="77777777" w:rsidTr="001D1CE5">
        <w:trPr>
          <w:jc w:val="center"/>
        </w:trPr>
        <w:tc>
          <w:tcPr>
            <w:tcW w:w="8784" w:type="dxa"/>
            <w:vAlign w:val="center"/>
          </w:tcPr>
          <w:p w14:paraId="22EC5EBE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spal a probudila ho myš.</w:t>
            </w:r>
          </w:p>
          <w:p w14:paraId="31697155" w14:textId="61AA0795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6DD9214C" w14:textId="77777777" w:rsidTr="001D1CE5">
        <w:trPr>
          <w:jc w:val="center"/>
        </w:trPr>
        <w:tc>
          <w:tcPr>
            <w:tcW w:w="8784" w:type="dxa"/>
            <w:vAlign w:val="center"/>
          </w:tcPr>
          <w:p w14:paraId="551D1FC8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Myška poděkovala a běžela domů.</w:t>
            </w:r>
          </w:p>
          <w:p w14:paraId="2F23073B" w14:textId="2DFEA350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3A19A559" w14:textId="77777777" w:rsidTr="001D1CE5">
        <w:trPr>
          <w:jc w:val="center"/>
        </w:trPr>
        <w:tc>
          <w:tcPr>
            <w:tcW w:w="8784" w:type="dxa"/>
            <w:vAlign w:val="center"/>
          </w:tcPr>
          <w:p w14:paraId="4C607ADD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myšku chytil.</w:t>
            </w:r>
          </w:p>
          <w:p w14:paraId="3DDF49A9" w14:textId="677BE6A8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7C0CA4C9" w14:textId="77777777" w:rsidTr="001D1CE5">
        <w:trPr>
          <w:jc w:val="center"/>
        </w:trPr>
        <w:tc>
          <w:tcPr>
            <w:tcW w:w="8784" w:type="dxa"/>
            <w:vAlign w:val="center"/>
          </w:tcPr>
          <w:p w14:paraId="0804412B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 prosila, ať ji lev pustí.</w:t>
            </w:r>
          </w:p>
          <w:p w14:paraId="04E90FB7" w14:textId="549C4D45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77744236" w14:textId="77777777" w:rsidTr="001D1CE5">
        <w:trPr>
          <w:jc w:val="center"/>
        </w:trPr>
        <w:tc>
          <w:tcPr>
            <w:tcW w:w="8784" w:type="dxa"/>
            <w:vAlign w:val="center"/>
          </w:tcPr>
          <w:p w14:paraId="369AAD78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Lva chytili lovci a přivázali ho ke kůlu.</w:t>
            </w:r>
          </w:p>
          <w:p w14:paraId="0C1AB3E6" w14:textId="672DC1E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706115AF" w14:textId="77777777" w:rsidTr="001D1CE5">
        <w:trPr>
          <w:jc w:val="center"/>
        </w:trPr>
        <w:tc>
          <w:tcPr>
            <w:tcW w:w="8784" w:type="dxa"/>
            <w:vAlign w:val="center"/>
          </w:tcPr>
          <w:p w14:paraId="2E80F9D5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myš pustil.</w:t>
            </w:r>
          </w:p>
          <w:p w14:paraId="421D12A5" w14:textId="5EC9F6F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724E6793" w14:textId="77777777" w:rsidTr="001D1CE5">
        <w:trPr>
          <w:jc w:val="center"/>
        </w:trPr>
        <w:tc>
          <w:tcPr>
            <w:tcW w:w="8784" w:type="dxa"/>
            <w:vAlign w:val="center"/>
          </w:tcPr>
          <w:p w14:paraId="49D9244B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 xml:space="preserve">Lev vyskočil a myšce </w:t>
            </w:r>
            <w:proofErr w:type="spellStart"/>
            <w:r w:rsidRPr="001D1CE5">
              <w:rPr>
                <w:sz w:val="32"/>
                <w:szCs w:val="32"/>
              </w:rPr>
              <w:t>poděkoval.</w:t>
            </w:r>
            <w:proofErr w:type="spellEnd"/>
          </w:p>
          <w:p w14:paraId="0DF7B103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0D6DA8C3" w14:textId="77777777" w:rsidTr="001D1CE5">
        <w:trPr>
          <w:jc w:val="center"/>
        </w:trPr>
        <w:tc>
          <w:tcPr>
            <w:tcW w:w="8784" w:type="dxa"/>
            <w:vAlign w:val="center"/>
          </w:tcPr>
          <w:p w14:paraId="1F28851E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Myška uslyšela lvův řev, přiběhla a provazy přehryzala.</w:t>
            </w:r>
          </w:p>
          <w:p w14:paraId="24773D0C" w14:textId="7D758263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</w:tbl>
    <w:p w14:paraId="44E8680A" w14:textId="77777777" w:rsidR="001D1CE5" w:rsidRPr="001D1CE5" w:rsidRDefault="001D1CE5" w:rsidP="001D1CE5">
      <w:pPr>
        <w:jc w:val="center"/>
        <w:rPr>
          <w:sz w:val="32"/>
          <w:szCs w:val="32"/>
        </w:rPr>
      </w:pPr>
    </w:p>
    <w:p w14:paraId="3B02C77C" w14:textId="77777777" w:rsidR="001D1CE5" w:rsidRPr="001D1CE5" w:rsidRDefault="001D1CE5">
      <w:pPr>
        <w:rPr>
          <w:sz w:val="32"/>
          <w:szCs w:val="3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1D1CE5" w:rsidRPr="001D1CE5" w14:paraId="13916EBA" w14:textId="77777777" w:rsidTr="001D1CE5">
        <w:trPr>
          <w:jc w:val="center"/>
        </w:trPr>
        <w:tc>
          <w:tcPr>
            <w:tcW w:w="8784" w:type="dxa"/>
            <w:vAlign w:val="center"/>
          </w:tcPr>
          <w:p w14:paraId="1B3C8A62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spal a probudila ho myš.</w:t>
            </w:r>
          </w:p>
          <w:p w14:paraId="7C95A2BF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28CAF9EE" w14:textId="77777777" w:rsidTr="001D1CE5">
        <w:trPr>
          <w:jc w:val="center"/>
        </w:trPr>
        <w:tc>
          <w:tcPr>
            <w:tcW w:w="8784" w:type="dxa"/>
            <w:vAlign w:val="center"/>
          </w:tcPr>
          <w:p w14:paraId="4D519A6E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Myška poděkovala a běžela domů.</w:t>
            </w:r>
          </w:p>
          <w:p w14:paraId="4E9E4507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21514769" w14:textId="77777777" w:rsidTr="001D1CE5">
        <w:trPr>
          <w:jc w:val="center"/>
        </w:trPr>
        <w:tc>
          <w:tcPr>
            <w:tcW w:w="8784" w:type="dxa"/>
            <w:vAlign w:val="center"/>
          </w:tcPr>
          <w:p w14:paraId="0DE2F7E1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myšku chytil.</w:t>
            </w:r>
          </w:p>
          <w:p w14:paraId="574C331A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07505612" w14:textId="77777777" w:rsidTr="001D1CE5">
        <w:trPr>
          <w:jc w:val="center"/>
        </w:trPr>
        <w:tc>
          <w:tcPr>
            <w:tcW w:w="8784" w:type="dxa"/>
            <w:vAlign w:val="center"/>
          </w:tcPr>
          <w:p w14:paraId="462D4E40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 prosila, ať ji lev pustí.</w:t>
            </w:r>
          </w:p>
          <w:p w14:paraId="531FD58D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5C0277B1" w14:textId="77777777" w:rsidTr="001D1CE5">
        <w:trPr>
          <w:jc w:val="center"/>
        </w:trPr>
        <w:tc>
          <w:tcPr>
            <w:tcW w:w="8784" w:type="dxa"/>
            <w:vAlign w:val="center"/>
          </w:tcPr>
          <w:p w14:paraId="3002ADD5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Lva chytili lovci a přivázali ho ke kůlu.</w:t>
            </w:r>
          </w:p>
          <w:p w14:paraId="71D38E2E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4B4CF973" w14:textId="77777777" w:rsidTr="001D1CE5">
        <w:trPr>
          <w:jc w:val="center"/>
        </w:trPr>
        <w:tc>
          <w:tcPr>
            <w:tcW w:w="8784" w:type="dxa"/>
            <w:vAlign w:val="center"/>
          </w:tcPr>
          <w:p w14:paraId="65B69A3D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myš pustil.</w:t>
            </w:r>
          </w:p>
          <w:p w14:paraId="2948074E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5304E274" w14:textId="77777777" w:rsidTr="001D1CE5">
        <w:trPr>
          <w:jc w:val="center"/>
        </w:trPr>
        <w:tc>
          <w:tcPr>
            <w:tcW w:w="8784" w:type="dxa"/>
            <w:vAlign w:val="center"/>
          </w:tcPr>
          <w:p w14:paraId="630AA0DE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Lev vyskočil a myšce poděkoval.</w:t>
            </w:r>
          </w:p>
          <w:p w14:paraId="29CA5AAA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  <w:tr w:rsidR="001D1CE5" w:rsidRPr="001D1CE5" w14:paraId="1FF1F07E" w14:textId="77777777" w:rsidTr="001D1CE5">
        <w:trPr>
          <w:jc w:val="center"/>
        </w:trPr>
        <w:tc>
          <w:tcPr>
            <w:tcW w:w="8784" w:type="dxa"/>
            <w:vAlign w:val="center"/>
          </w:tcPr>
          <w:p w14:paraId="7D706CE7" w14:textId="77777777" w:rsidR="001D1CE5" w:rsidRPr="001D1CE5" w:rsidRDefault="001D1CE5" w:rsidP="001D1CE5">
            <w:pPr>
              <w:rPr>
                <w:sz w:val="32"/>
                <w:szCs w:val="32"/>
              </w:rPr>
            </w:pPr>
            <w:r w:rsidRPr="001D1CE5">
              <w:rPr>
                <w:sz w:val="32"/>
                <w:szCs w:val="32"/>
              </w:rPr>
              <w:t>Myška uslyšela lvův řev, přiběhla a provazy přehryzala.</w:t>
            </w:r>
          </w:p>
          <w:p w14:paraId="5D0EE848" w14:textId="77777777" w:rsidR="001D1CE5" w:rsidRPr="001D1CE5" w:rsidRDefault="001D1CE5" w:rsidP="001D1CE5">
            <w:pPr>
              <w:rPr>
                <w:sz w:val="32"/>
                <w:szCs w:val="32"/>
              </w:rPr>
            </w:pPr>
          </w:p>
        </w:tc>
      </w:tr>
    </w:tbl>
    <w:p w14:paraId="7AE76C8E" w14:textId="77777777" w:rsidR="001D1CE5" w:rsidRDefault="001D1CE5" w:rsidP="001D1CE5">
      <w:pPr>
        <w:jc w:val="center"/>
      </w:pPr>
    </w:p>
    <w:sectPr w:rsidR="001D1CE5" w:rsidSect="001D1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E5"/>
    <w:rsid w:val="00135EFA"/>
    <w:rsid w:val="001D1CE5"/>
    <w:rsid w:val="00433397"/>
    <w:rsid w:val="006241B1"/>
    <w:rsid w:val="00A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AFB7"/>
  <w15:chartTrackingRefBased/>
  <w15:docId w15:val="{30568184-D856-4DB5-84CC-909E2619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1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1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1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1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1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1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1C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1C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1C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1C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1C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1C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1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1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1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1C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1C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1C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1C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1CE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1D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Jana</dc:creator>
  <cp:keywords/>
  <dc:description/>
  <cp:lastModifiedBy>Čermáková Jana</cp:lastModifiedBy>
  <cp:revision>1</cp:revision>
  <cp:lastPrinted>2025-10-08T11:27:00Z</cp:lastPrinted>
  <dcterms:created xsi:type="dcterms:W3CDTF">2025-10-08T10:46:00Z</dcterms:created>
  <dcterms:modified xsi:type="dcterms:W3CDTF">2025-10-08T11:32:00Z</dcterms:modified>
</cp:coreProperties>
</file>